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369201" w14:textId="77777777" w:rsidR="00B822AF" w:rsidRPr="00C63D50" w:rsidRDefault="00B822AF" w:rsidP="00341D2C">
      <w:pPr>
        <w:pStyle w:val="a6"/>
        <w:tabs>
          <w:tab w:val="left" w:pos="7230"/>
        </w:tabs>
        <w:jc w:val="center"/>
      </w:pPr>
      <w:r>
        <w:rPr>
          <w:noProof/>
        </w:rPr>
        <w:drawing>
          <wp:inline distT="0" distB="0" distL="0" distR="0" wp14:anchorId="1FA7D823" wp14:editId="051B8B9D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8BFB84" w14:textId="77777777" w:rsidR="00B822AF" w:rsidRPr="00C63D50" w:rsidRDefault="00B822AF" w:rsidP="00B822AF">
      <w:pPr>
        <w:pStyle w:val="a6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14:paraId="103CD7EA" w14:textId="77777777" w:rsidR="00B822AF" w:rsidRPr="00C63D50" w:rsidRDefault="00B822AF" w:rsidP="00B822AF">
      <w:pPr>
        <w:pStyle w:val="a6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14:paraId="0933E123" w14:textId="77777777" w:rsidR="00B822AF" w:rsidRDefault="00B822AF" w:rsidP="00B822AF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2650A6E0" w14:textId="77777777" w:rsidR="00B822AF" w:rsidRDefault="00B822AF" w:rsidP="00B822AF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14:paraId="7F1EAAD3" w14:textId="77777777" w:rsidR="00B822AF" w:rsidRPr="000929E3" w:rsidRDefault="00B822AF" w:rsidP="00B822AF">
      <w:pPr>
        <w:pStyle w:val="a6"/>
        <w:jc w:val="center"/>
        <w:outlineLvl w:val="0"/>
        <w:rPr>
          <w:b/>
          <w:bCs/>
          <w:color w:val="000000"/>
        </w:rPr>
      </w:pPr>
    </w:p>
    <w:p w14:paraId="568C5D7B" w14:textId="10EE90F0" w:rsidR="00B822AF" w:rsidRPr="00C63D50" w:rsidRDefault="00AD0A0B" w:rsidP="00AD0A0B">
      <w:pPr>
        <w:tabs>
          <w:tab w:val="left" w:pos="3969"/>
          <w:tab w:val="left" w:pos="7797"/>
        </w:tabs>
        <w:spacing w:after="0"/>
        <w:ind w:right="-2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02.08.</w:t>
      </w:r>
      <w:r w:rsidR="00B822AF">
        <w:rPr>
          <w:rFonts w:ascii="Times New Roman" w:hAnsi="Times New Roman"/>
          <w:color w:val="000000"/>
          <w:sz w:val="26"/>
          <w:szCs w:val="26"/>
        </w:rPr>
        <w:t>201</w:t>
      </w:r>
      <w:r w:rsidR="00CA18D9">
        <w:rPr>
          <w:rFonts w:ascii="Times New Roman" w:hAnsi="Times New Roman"/>
          <w:color w:val="000000"/>
          <w:sz w:val="26"/>
          <w:szCs w:val="26"/>
        </w:rPr>
        <w:t>8</w:t>
      </w:r>
      <w:r w:rsidR="00B822AF" w:rsidRPr="00C63D50">
        <w:rPr>
          <w:rFonts w:ascii="Times New Roman" w:hAnsi="Times New Roman"/>
          <w:color w:val="000000"/>
          <w:sz w:val="26"/>
          <w:szCs w:val="26"/>
        </w:rPr>
        <w:tab/>
        <w:t>г.</w:t>
      </w:r>
      <w:r w:rsidR="00B822AF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Норильск   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№ 306</w:t>
      </w:r>
    </w:p>
    <w:p w14:paraId="61EB2933" w14:textId="77777777" w:rsidR="00B822AF" w:rsidRDefault="00B822AF" w:rsidP="00B822AF">
      <w:pPr>
        <w:pStyle w:val="a6"/>
        <w:rPr>
          <w:color w:val="000000"/>
          <w:sz w:val="26"/>
          <w:szCs w:val="26"/>
        </w:rPr>
      </w:pPr>
    </w:p>
    <w:p w14:paraId="15986A7D" w14:textId="77777777" w:rsidR="00B822AF" w:rsidRPr="00C63D50" w:rsidRDefault="00B822AF" w:rsidP="00B822AF">
      <w:pPr>
        <w:pStyle w:val="a6"/>
        <w:ind w:firstLine="709"/>
        <w:rPr>
          <w:color w:val="000000"/>
          <w:sz w:val="26"/>
          <w:szCs w:val="26"/>
        </w:rPr>
      </w:pPr>
    </w:p>
    <w:p w14:paraId="1339F28A" w14:textId="0F1ADF73" w:rsidR="00B822AF" w:rsidRPr="00B822AF" w:rsidRDefault="00B822AF" w:rsidP="00956A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A32D72">
        <w:rPr>
          <w:rFonts w:ascii="Times New Roman" w:hAnsi="Times New Roman"/>
          <w:sz w:val="26"/>
          <w:szCs w:val="26"/>
        </w:rPr>
        <w:t>О внесении изменени</w:t>
      </w:r>
      <w:r w:rsidR="002449E5">
        <w:rPr>
          <w:rFonts w:ascii="Times New Roman" w:hAnsi="Times New Roman"/>
          <w:sz w:val="26"/>
          <w:szCs w:val="26"/>
        </w:rPr>
        <w:t>я</w:t>
      </w:r>
      <w:r w:rsidRPr="00A32D72">
        <w:rPr>
          <w:rFonts w:ascii="Times New Roman" w:hAnsi="Times New Roman"/>
          <w:sz w:val="26"/>
          <w:szCs w:val="26"/>
        </w:rPr>
        <w:t xml:space="preserve"> в постановление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A32D72">
        <w:rPr>
          <w:rFonts w:ascii="Times New Roman" w:hAnsi="Times New Roman"/>
          <w:sz w:val="26"/>
          <w:szCs w:val="26"/>
        </w:rPr>
        <w:t>Администрации города Норильска</w:t>
      </w:r>
      <w:r w:rsidR="00770DF5">
        <w:rPr>
          <w:rFonts w:ascii="Times New Roman" w:hAnsi="Times New Roman"/>
          <w:sz w:val="26"/>
          <w:szCs w:val="26"/>
        </w:rPr>
        <w:t xml:space="preserve"> от </w:t>
      </w:r>
      <w:r w:rsidRPr="00B822AF">
        <w:rPr>
          <w:rFonts w:ascii="Times New Roman" w:hAnsi="Times New Roman"/>
          <w:sz w:val="26"/>
          <w:szCs w:val="26"/>
        </w:rPr>
        <w:t>25</w:t>
      </w:r>
      <w:r w:rsidRPr="00B822AF">
        <w:rPr>
          <w:rFonts w:ascii="Times New Roman" w:hAnsi="Times New Roman"/>
          <w:color w:val="000000"/>
          <w:spacing w:val="-2"/>
          <w:sz w:val="26"/>
          <w:szCs w:val="26"/>
        </w:rPr>
        <w:t>.09.2012 № 301</w:t>
      </w:r>
    </w:p>
    <w:p w14:paraId="311A434B" w14:textId="77777777" w:rsidR="005A416C" w:rsidRDefault="005A416C" w:rsidP="005A416C">
      <w:pPr>
        <w:pStyle w:val="a6"/>
        <w:rPr>
          <w:sz w:val="26"/>
          <w:szCs w:val="26"/>
        </w:rPr>
      </w:pPr>
    </w:p>
    <w:p w14:paraId="57945FB3" w14:textId="77777777" w:rsidR="00F90398" w:rsidRPr="00B822AF" w:rsidRDefault="00F90398" w:rsidP="005A416C">
      <w:pPr>
        <w:pStyle w:val="a6"/>
        <w:rPr>
          <w:sz w:val="26"/>
          <w:szCs w:val="26"/>
        </w:rPr>
      </w:pPr>
    </w:p>
    <w:p w14:paraId="72282C7E" w14:textId="723446F7" w:rsidR="002C084A" w:rsidRPr="00B945FE" w:rsidRDefault="008E7532" w:rsidP="00827B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Pr="00B822AF">
        <w:rPr>
          <w:rFonts w:ascii="Times New Roman" w:hAnsi="Times New Roman"/>
          <w:sz w:val="26"/>
          <w:szCs w:val="26"/>
        </w:rPr>
        <w:t>соответствии</w:t>
      </w:r>
      <w:r w:rsidRPr="008E753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 </w:t>
      </w:r>
      <w:r w:rsidR="00827BA1" w:rsidRPr="00B822AF">
        <w:rPr>
          <w:rFonts w:ascii="Times New Roman" w:hAnsi="Times New Roman"/>
          <w:sz w:val="26"/>
          <w:szCs w:val="26"/>
        </w:rPr>
        <w:t>Федеральным законом от 27.07.2010 № 210-ФЗ «О</w:t>
      </w:r>
      <w:r w:rsidR="00827BA1">
        <w:rPr>
          <w:rFonts w:ascii="Times New Roman" w:hAnsi="Times New Roman"/>
          <w:sz w:val="26"/>
          <w:szCs w:val="26"/>
        </w:rPr>
        <w:t>б </w:t>
      </w:r>
      <w:r w:rsidR="00827BA1" w:rsidRPr="00B822AF">
        <w:rPr>
          <w:rFonts w:ascii="Times New Roman" w:hAnsi="Times New Roman"/>
          <w:sz w:val="26"/>
          <w:szCs w:val="26"/>
        </w:rPr>
        <w:t>организации предоставления государственных и муниципальных услуг»</w:t>
      </w:r>
      <w:r w:rsidR="00827BA1">
        <w:rPr>
          <w:rFonts w:ascii="Times New Roman" w:hAnsi="Times New Roman"/>
          <w:sz w:val="26"/>
          <w:szCs w:val="26"/>
        </w:rPr>
        <w:t xml:space="preserve">, </w:t>
      </w:r>
      <w:hyperlink r:id="rId7" w:history="1">
        <w:r w:rsidRPr="008E7532">
          <w:rPr>
            <w:rFonts w:ascii="Times New Roman" w:hAnsi="Times New Roman"/>
            <w:sz w:val="26"/>
            <w:szCs w:val="26"/>
          </w:rPr>
          <w:t>Постановлением</w:t>
        </w:r>
      </w:hyperlink>
      <w:r w:rsidRPr="008E7532">
        <w:rPr>
          <w:rFonts w:ascii="Times New Roman" w:hAnsi="Times New Roman"/>
          <w:sz w:val="26"/>
          <w:szCs w:val="26"/>
        </w:rPr>
        <w:t xml:space="preserve"> Правительства Росс</w:t>
      </w:r>
      <w:r w:rsidR="00827BA1">
        <w:rPr>
          <w:rFonts w:ascii="Times New Roman" w:hAnsi="Times New Roman"/>
          <w:sz w:val="26"/>
          <w:szCs w:val="26"/>
        </w:rPr>
        <w:t>ийской Федерации от 24.10.2011 № 861 «</w:t>
      </w:r>
      <w:r w:rsidRPr="008E7532">
        <w:rPr>
          <w:rFonts w:ascii="Times New Roman" w:hAnsi="Times New Roman"/>
          <w:sz w:val="26"/>
          <w:szCs w:val="26"/>
        </w:rPr>
        <w:t>О федеральных государственных информационных системах, обеспечивающих предоставление в электронной форме государственных и муниципальны</w:t>
      </w:r>
      <w:r w:rsidR="00827BA1">
        <w:rPr>
          <w:rFonts w:ascii="Times New Roman" w:hAnsi="Times New Roman"/>
          <w:sz w:val="26"/>
          <w:szCs w:val="26"/>
        </w:rPr>
        <w:t xml:space="preserve">х услуг (осуществление функций)», </w:t>
      </w:r>
      <w:r w:rsidR="00B945FE" w:rsidRPr="00B822AF">
        <w:rPr>
          <w:rFonts w:ascii="Times New Roman" w:hAnsi="Times New Roman"/>
          <w:sz w:val="26"/>
          <w:szCs w:val="26"/>
        </w:rPr>
        <w:t>в целях</w:t>
      </w:r>
      <w:r w:rsidR="00B945FE">
        <w:rPr>
          <w:rFonts w:ascii="Times New Roman" w:hAnsi="Times New Roman"/>
          <w:sz w:val="26"/>
          <w:szCs w:val="26"/>
        </w:rPr>
        <w:t xml:space="preserve"> урегулирования отдельных вопросов</w:t>
      </w:r>
      <w:r w:rsidR="00B945FE" w:rsidRPr="00C957EC">
        <w:rPr>
          <w:rFonts w:ascii="Times New Roman" w:hAnsi="Times New Roman"/>
          <w:sz w:val="26"/>
          <w:szCs w:val="26"/>
        </w:rPr>
        <w:t>,</w:t>
      </w:r>
    </w:p>
    <w:p w14:paraId="0A3FCF25" w14:textId="77777777" w:rsidR="005A416C" w:rsidRPr="00B945FE" w:rsidRDefault="005A416C" w:rsidP="00205AAF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B945FE">
        <w:rPr>
          <w:rFonts w:ascii="Times New Roman" w:hAnsi="Times New Roman" w:cs="Times New Roman"/>
          <w:sz w:val="26"/>
          <w:szCs w:val="26"/>
        </w:rPr>
        <w:t>ПОСТАНОВЛЯЮ:</w:t>
      </w:r>
    </w:p>
    <w:p w14:paraId="4CFA6B2C" w14:textId="77777777" w:rsidR="005A416C" w:rsidRPr="00341D2C" w:rsidRDefault="005A416C" w:rsidP="005A416C">
      <w:pPr>
        <w:pStyle w:val="a8"/>
        <w:rPr>
          <w:rFonts w:ascii="Times New Roman" w:hAnsi="Times New Roman"/>
          <w:sz w:val="26"/>
          <w:szCs w:val="26"/>
        </w:rPr>
      </w:pPr>
    </w:p>
    <w:p w14:paraId="3DEE61AF" w14:textId="524938E1" w:rsidR="00CA18D9" w:rsidRDefault="005F4042" w:rsidP="004E0A59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 w:rsidRPr="005F4042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 xml:space="preserve"> </w:t>
      </w:r>
      <w:r w:rsidR="00CA18D9">
        <w:rPr>
          <w:rFonts w:ascii="Times New Roman" w:hAnsi="Times New Roman"/>
          <w:sz w:val="26"/>
          <w:szCs w:val="26"/>
        </w:rPr>
        <w:t xml:space="preserve">Внести в постановление </w:t>
      </w:r>
      <w:r w:rsidR="002449E5"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  <w:r w:rsidR="00CA18D9" w:rsidRPr="00E246B3">
        <w:rPr>
          <w:rFonts w:ascii="Times New Roman" w:hAnsi="Times New Roman"/>
          <w:color w:val="0D0D0D" w:themeColor="text1" w:themeTint="F2"/>
          <w:sz w:val="26"/>
          <w:szCs w:val="26"/>
        </w:rPr>
        <w:t xml:space="preserve">от </w:t>
      </w:r>
      <w:r w:rsidR="00CA18D9">
        <w:rPr>
          <w:rFonts w:ascii="Times New Roman" w:hAnsi="Times New Roman"/>
          <w:color w:val="0D0D0D" w:themeColor="text1" w:themeTint="F2"/>
          <w:sz w:val="26"/>
          <w:szCs w:val="26"/>
        </w:rPr>
        <w:t>25</w:t>
      </w:r>
      <w:r w:rsidR="00CA18D9" w:rsidRPr="00E246B3">
        <w:rPr>
          <w:rFonts w:ascii="Times New Roman" w:hAnsi="Times New Roman"/>
          <w:color w:val="0D0D0D" w:themeColor="text1" w:themeTint="F2"/>
          <w:sz w:val="26"/>
          <w:szCs w:val="26"/>
        </w:rPr>
        <w:t>.0</w:t>
      </w:r>
      <w:r w:rsidR="00CA18D9">
        <w:rPr>
          <w:rFonts w:ascii="Times New Roman" w:hAnsi="Times New Roman"/>
          <w:color w:val="0D0D0D" w:themeColor="text1" w:themeTint="F2"/>
          <w:sz w:val="26"/>
          <w:szCs w:val="26"/>
        </w:rPr>
        <w:t>9</w:t>
      </w:r>
      <w:r w:rsidR="00CA18D9" w:rsidRPr="00E246B3">
        <w:rPr>
          <w:rFonts w:ascii="Times New Roman" w:hAnsi="Times New Roman"/>
          <w:color w:val="0D0D0D" w:themeColor="text1" w:themeTint="F2"/>
          <w:sz w:val="26"/>
          <w:szCs w:val="26"/>
        </w:rPr>
        <w:t>.20</w:t>
      </w:r>
      <w:r w:rsidR="00CA18D9">
        <w:rPr>
          <w:rFonts w:ascii="Times New Roman" w:hAnsi="Times New Roman"/>
          <w:color w:val="0D0D0D" w:themeColor="text1" w:themeTint="F2"/>
          <w:sz w:val="26"/>
          <w:szCs w:val="26"/>
        </w:rPr>
        <w:t>12</w:t>
      </w:r>
      <w:r w:rsidR="00CA18D9" w:rsidRPr="00E246B3">
        <w:rPr>
          <w:rFonts w:ascii="Times New Roman" w:hAnsi="Times New Roman"/>
          <w:color w:val="0D0D0D" w:themeColor="text1" w:themeTint="F2"/>
          <w:sz w:val="26"/>
          <w:szCs w:val="26"/>
        </w:rPr>
        <w:t xml:space="preserve"> </w:t>
      </w:r>
      <w:r w:rsidR="00CA18D9">
        <w:rPr>
          <w:rFonts w:ascii="Times New Roman" w:hAnsi="Times New Roman"/>
          <w:sz w:val="26"/>
          <w:szCs w:val="26"/>
        </w:rPr>
        <w:t xml:space="preserve">№ 301 «О порядке формирования и ведения реестра муниципальных услуг, </w:t>
      </w:r>
      <w:r w:rsidR="00CA18D9" w:rsidRPr="00F55A42">
        <w:rPr>
          <w:rFonts w:ascii="Times New Roman" w:hAnsi="Times New Roman"/>
          <w:sz w:val="26"/>
          <w:szCs w:val="26"/>
        </w:rPr>
        <w:t>предоставляемых на территории муниципального образования город Норильск»</w:t>
      </w:r>
      <w:r w:rsidR="00CA18D9">
        <w:rPr>
          <w:rFonts w:ascii="Times New Roman" w:hAnsi="Times New Roman"/>
          <w:sz w:val="26"/>
          <w:szCs w:val="26"/>
        </w:rPr>
        <w:t xml:space="preserve"> (далее – Постановление) следующ</w:t>
      </w:r>
      <w:r w:rsidR="002449E5">
        <w:rPr>
          <w:rFonts w:ascii="Times New Roman" w:hAnsi="Times New Roman"/>
          <w:sz w:val="26"/>
          <w:szCs w:val="26"/>
        </w:rPr>
        <w:t>ее</w:t>
      </w:r>
      <w:r w:rsidR="00CA18D9">
        <w:rPr>
          <w:rFonts w:ascii="Times New Roman" w:hAnsi="Times New Roman"/>
          <w:sz w:val="26"/>
          <w:szCs w:val="26"/>
        </w:rPr>
        <w:t xml:space="preserve"> изменени</w:t>
      </w:r>
      <w:r w:rsidR="002449E5">
        <w:rPr>
          <w:rFonts w:ascii="Times New Roman" w:hAnsi="Times New Roman"/>
          <w:sz w:val="26"/>
          <w:szCs w:val="26"/>
        </w:rPr>
        <w:t>е</w:t>
      </w:r>
      <w:r w:rsidR="00CA18D9">
        <w:rPr>
          <w:rFonts w:ascii="Times New Roman" w:hAnsi="Times New Roman"/>
          <w:sz w:val="26"/>
          <w:szCs w:val="26"/>
        </w:rPr>
        <w:t>:</w:t>
      </w:r>
    </w:p>
    <w:p w14:paraId="665463C1" w14:textId="77777777" w:rsidR="002449E5" w:rsidRDefault="00CA18D9" w:rsidP="004E0A59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</w:t>
      </w:r>
      <w:r w:rsidR="002449E5">
        <w:rPr>
          <w:rFonts w:ascii="Times New Roman" w:hAnsi="Times New Roman"/>
          <w:sz w:val="26"/>
          <w:szCs w:val="26"/>
        </w:rPr>
        <w:t xml:space="preserve">Порядок формирования и ведения реестра муниципальных услуг, предоставляемых на территории муниципального образования город Норильск, утвержденный Постановлением, </w:t>
      </w:r>
      <w:r w:rsidR="002449E5" w:rsidRPr="00F55A42">
        <w:rPr>
          <w:rFonts w:ascii="Times New Roman" w:hAnsi="Times New Roman"/>
          <w:sz w:val="26"/>
          <w:szCs w:val="26"/>
        </w:rPr>
        <w:t xml:space="preserve">изложить в </w:t>
      </w:r>
      <w:r w:rsidR="002449E5">
        <w:rPr>
          <w:rFonts w:ascii="Times New Roman" w:hAnsi="Times New Roman"/>
          <w:sz w:val="26"/>
          <w:szCs w:val="26"/>
        </w:rPr>
        <w:t>редакции согласно приложению к н</w:t>
      </w:r>
      <w:r w:rsidR="002449E5" w:rsidRPr="00F55A42">
        <w:rPr>
          <w:rFonts w:ascii="Times New Roman" w:hAnsi="Times New Roman"/>
          <w:sz w:val="26"/>
          <w:szCs w:val="26"/>
        </w:rPr>
        <w:t xml:space="preserve">астоящему </w:t>
      </w:r>
      <w:r w:rsidR="002449E5">
        <w:rPr>
          <w:rFonts w:ascii="Times New Roman" w:hAnsi="Times New Roman"/>
          <w:sz w:val="26"/>
          <w:szCs w:val="26"/>
        </w:rPr>
        <w:t>п</w:t>
      </w:r>
      <w:r w:rsidR="002449E5" w:rsidRPr="00F55A42">
        <w:rPr>
          <w:rFonts w:ascii="Times New Roman" w:hAnsi="Times New Roman"/>
          <w:sz w:val="26"/>
          <w:szCs w:val="26"/>
        </w:rPr>
        <w:t>остановлению.</w:t>
      </w:r>
    </w:p>
    <w:p w14:paraId="31AC39BA" w14:textId="72ADC0F4" w:rsidR="00D87B0E" w:rsidRPr="00CF2126" w:rsidRDefault="002449E5" w:rsidP="004E0A59">
      <w:pPr>
        <w:pStyle w:val="a8"/>
        <w:tabs>
          <w:tab w:val="left" w:pos="851"/>
          <w:tab w:val="left" w:pos="1134"/>
        </w:tabs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2449E5">
        <w:rPr>
          <w:rFonts w:ascii="Times New Roman" w:hAnsi="Times New Roman"/>
          <w:sz w:val="26"/>
          <w:szCs w:val="26"/>
        </w:rPr>
        <w:t xml:space="preserve">2. </w:t>
      </w:r>
      <w:r>
        <w:rPr>
          <w:rFonts w:ascii="Times New Roman" w:hAnsi="Times New Roman"/>
          <w:sz w:val="26"/>
          <w:szCs w:val="26"/>
        </w:rPr>
        <w:t>Р</w:t>
      </w:r>
      <w:r w:rsidRPr="00490C2B">
        <w:rPr>
          <w:rFonts w:ascii="Times New Roman" w:hAnsi="Times New Roman"/>
          <w:sz w:val="26"/>
          <w:szCs w:val="26"/>
        </w:rPr>
        <w:t xml:space="preserve">азместить </w:t>
      </w:r>
      <w:r>
        <w:rPr>
          <w:rFonts w:ascii="Times New Roman" w:hAnsi="Times New Roman"/>
          <w:sz w:val="26"/>
          <w:szCs w:val="26"/>
        </w:rPr>
        <w:t>настоящее п</w:t>
      </w:r>
      <w:r w:rsidRPr="00490C2B">
        <w:rPr>
          <w:rFonts w:ascii="Times New Roman" w:hAnsi="Times New Roman"/>
          <w:sz w:val="26"/>
          <w:szCs w:val="26"/>
        </w:rPr>
        <w:t>остановление на официальном сайте муниципального образования город Норильск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.</w:t>
      </w:r>
    </w:p>
    <w:p w14:paraId="372F5E13" w14:textId="77777777" w:rsidR="005A416C" w:rsidRDefault="005A416C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2F38E003" w14:textId="77777777" w:rsidR="005E6B4A" w:rsidRDefault="005E6B4A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33F69627" w14:textId="77777777" w:rsidR="00821927" w:rsidRPr="00CF2126" w:rsidRDefault="00821927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15EB1F73" w14:textId="77777777" w:rsidR="005A416C" w:rsidRPr="00CF2126" w:rsidRDefault="00D14065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490C2B">
        <w:rPr>
          <w:rFonts w:ascii="Times New Roman" w:hAnsi="Times New Roman"/>
          <w:color w:val="000000"/>
          <w:spacing w:val="-2"/>
          <w:sz w:val="26"/>
          <w:szCs w:val="26"/>
        </w:rPr>
        <w:t>Глав</w:t>
      </w:r>
      <w:r w:rsidR="00490C2B" w:rsidRPr="00490C2B">
        <w:rPr>
          <w:rFonts w:ascii="Times New Roman" w:hAnsi="Times New Roman"/>
          <w:color w:val="000000"/>
          <w:spacing w:val="-2"/>
          <w:sz w:val="26"/>
          <w:szCs w:val="26"/>
        </w:rPr>
        <w:t>а</w:t>
      </w:r>
      <w:r w:rsidR="005A416C" w:rsidRPr="00490C2B">
        <w:rPr>
          <w:rFonts w:ascii="Times New Roman" w:hAnsi="Times New Roman"/>
          <w:color w:val="000000"/>
          <w:spacing w:val="-2"/>
          <w:sz w:val="26"/>
          <w:szCs w:val="26"/>
        </w:rPr>
        <w:t xml:space="preserve"> города Норильска</w:t>
      </w:r>
      <w:r w:rsidR="005A416C" w:rsidRPr="00490C2B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="008C1774" w:rsidRPr="00490C2B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="008C1774" w:rsidRPr="00490C2B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="008C1774" w:rsidRPr="00490C2B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="008C1774" w:rsidRPr="00490C2B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="005A416C" w:rsidRPr="00490C2B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="00650FBE" w:rsidRPr="00490C2B">
        <w:rPr>
          <w:rFonts w:ascii="Times New Roman" w:hAnsi="Times New Roman"/>
          <w:color w:val="000000"/>
          <w:spacing w:val="-2"/>
          <w:sz w:val="26"/>
          <w:szCs w:val="26"/>
        </w:rPr>
        <w:t xml:space="preserve">   </w:t>
      </w:r>
      <w:r w:rsidR="003F50AA" w:rsidRPr="00490C2B">
        <w:rPr>
          <w:rFonts w:ascii="Times New Roman" w:hAnsi="Times New Roman"/>
          <w:color w:val="000000"/>
          <w:spacing w:val="-2"/>
          <w:sz w:val="26"/>
          <w:szCs w:val="26"/>
        </w:rPr>
        <w:t xml:space="preserve">  </w:t>
      </w:r>
      <w:r w:rsidR="005A416C" w:rsidRPr="00490C2B">
        <w:rPr>
          <w:rFonts w:ascii="Times New Roman" w:hAnsi="Times New Roman"/>
          <w:color w:val="000000"/>
          <w:spacing w:val="-2"/>
          <w:sz w:val="26"/>
          <w:szCs w:val="26"/>
        </w:rPr>
        <w:t xml:space="preserve">   </w:t>
      </w:r>
      <w:r w:rsidR="008C1774" w:rsidRPr="00490C2B">
        <w:rPr>
          <w:rFonts w:ascii="Times New Roman" w:hAnsi="Times New Roman"/>
          <w:color w:val="000000"/>
          <w:spacing w:val="-2"/>
          <w:sz w:val="26"/>
          <w:szCs w:val="26"/>
        </w:rPr>
        <w:t xml:space="preserve">  </w:t>
      </w:r>
      <w:r w:rsidR="00FD04B9" w:rsidRPr="00490C2B">
        <w:rPr>
          <w:rFonts w:ascii="Times New Roman" w:hAnsi="Times New Roman"/>
          <w:color w:val="000000"/>
          <w:spacing w:val="-2"/>
          <w:sz w:val="26"/>
          <w:szCs w:val="26"/>
        </w:rPr>
        <w:t xml:space="preserve">  </w:t>
      </w:r>
      <w:r w:rsidR="00490C2B" w:rsidRPr="00490C2B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Р.В. Ахметчин</w:t>
      </w:r>
    </w:p>
    <w:p w14:paraId="78224AFA" w14:textId="77777777" w:rsidR="00BA152B" w:rsidRDefault="00BA152B" w:rsidP="005A416C">
      <w:pPr>
        <w:pStyle w:val="a8"/>
        <w:jc w:val="both"/>
        <w:rPr>
          <w:rFonts w:ascii="Times New Roman" w:hAnsi="Times New Roman"/>
        </w:rPr>
      </w:pPr>
    </w:p>
    <w:p w14:paraId="56A34E9B" w14:textId="77777777" w:rsidR="00490C2B" w:rsidRDefault="00490C2B" w:rsidP="005A416C">
      <w:pPr>
        <w:pStyle w:val="a8"/>
        <w:jc w:val="both"/>
        <w:rPr>
          <w:rFonts w:ascii="Times New Roman" w:hAnsi="Times New Roman"/>
        </w:rPr>
      </w:pPr>
    </w:p>
    <w:p w14:paraId="520B7ED4" w14:textId="77777777" w:rsidR="00490C2B" w:rsidRDefault="00490C2B" w:rsidP="005A416C">
      <w:pPr>
        <w:pStyle w:val="a8"/>
        <w:jc w:val="both"/>
        <w:rPr>
          <w:rFonts w:ascii="Times New Roman" w:hAnsi="Times New Roman"/>
        </w:rPr>
      </w:pPr>
    </w:p>
    <w:p w14:paraId="1E0D61C9" w14:textId="77777777" w:rsidR="00490C2B" w:rsidRDefault="00490C2B" w:rsidP="005A416C">
      <w:pPr>
        <w:pStyle w:val="a8"/>
        <w:jc w:val="both"/>
        <w:rPr>
          <w:rFonts w:ascii="Times New Roman" w:hAnsi="Times New Roman"/>
        </w:rPr>
      </w:pPr>
    </w:p>
    <w:p w14:paraId="026D1C89" w14:textId="77777777" w:rsidR="00490C2B" w:rsidRDefault="00490C2B" w:rsidP="005A416C">
      <w:pPr>
        <w:pStyle w:val="a8"/>
        <w:jc w:val="both"/>
        <w:rPr>
          <w:rFonts w:ascii="Times New Roman" w:hAnsi="Times New Roman"/>
        </w:rPr>
      </w:pPr>
    </w:p>
    <w:p w14:paraId="2EEC764F" w14:textId="77777777" w:rsidR="00490C2B" w:rsidRDefault="00490C2B" w:rsidP="005A416C">
      <w:pPr>
        <w:pStyle w:val="a8"/>
        <w:jc w:val="both"/>
        <w:rPr>
          <w:rFonts w:ascii="Times New Roman" w:hAnsi="Times New Roman"/>
        </w:rPr>
      </w:pPr>
    </w:p>
    <w:p w14:paraId="40837391" w14:textId="77777777" w:rsidR="00490C2B" w:rsidRDefault="00490C2B" w:rsidP="005A416C">
      <w:pPr>
        <w:pStyle w:val="a8"/>
        <w:jc w:val="both"/>
        <w:rPr>
          <w:rFonts w:ascii="Times New Roman" w:hAnsi="Times New Roman"/>
        </w:rPr>
      </w:pPr>
    </w:p>
    <w:p w14:paraId="0DF55B5E" w14:textId="77777777" w:rsidR="00490C2B" w:rsidRPr="00CF2126" w:rsidRDefault="00490C2B" w:rsidP="005A416C">
      <w:pPr>
        <w:pStyle w:val="a8"/>
        <w:jc w:val="both"/>
        <w:rPr>
          <w:rFonts w:ascii="Times New Roman" w:hAnsi="Times New Roman"/>
        </w:rPr>
      </w:pPr>
    </w:p>
    <w:p w14:paraId="02AA0C64" w14:textId="77777777" w:rsidR="004E0A59" w:rsidRDefault="004E0A59" w:rsidP="005A416C">
      <w:pPr>
        <w:pStyle w:val="a8"/>
        <w:jc w:val="both"/>
        <w:rPr>
          <w:rFonts w:ascii="Times New Roman" w:hAnsi="Times New Roman"/>
        </w:rPr>
      </w:pPr>
    </w:p>
    <w:p w14:paraId="50AA1159" w14:textId="77777777" w:rsidR="004E0A59" w:rsidRDefault="004E0A59" w:rsidP="005A416C">
      <w:pPr>
        <w:pStyle w:val="a8"/>
        <w:jc w:val="both"/>
        <w:rPr>
          <w:rFonts w:ascii="Times New Roman" w:hAnsi="Times New Roman"/>
        </w:rPr>
      </w:pPr>
    </w:p>
    <w:p w14:paraId="6B1B9A87" w14:textId="77777777" w:rsidR="004E0A59" w:rsidRDefault="004E0A59" w:rsidP="005A416C">
      <w:pPr>
        <w:pStyle w:val="a8"/>
        <w:jc w:val="both"/>
        <w:rPr>
          <w:rFonts w:ascii="Times New Roman" w:hAnsi="Times New Roman"/>
        </w:rPr>
      </w:pPr>
      <w:bookmarkStart w:id="0" w:name="_GoBack"/>
      <w:bookmarkEnd w:id="0"/>
    </w:p>
    <w:sectPr w:rsidR="004E0A59" w:rsidSect="00341D2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50C48"/>
    <w:multiLevelType w:val="multilevel"/>
    <w:tmpl w:val="BB78A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5637371"/>
    <w:multiLevelType w:val="hybridMultilevel"/>
    <w:tmpl w:val="4B66158E"/>
    <w:lvl w:ilvl="0" w:tplc="2C8E91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26C1559"/>
    <w:multiLevelType w:val="multilevel"/>
    <w:tmpl w:val="6B0E81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55EA26D1"/>
    <w:multiLevelType w:val="hybridMultilevel"/>
    <w:tmpl w:val="D03AD10E"/>
    <w:lvl w:ilvl="0" w:tplc="1FC2B9AE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417"/>
    <w:rsid w:val="00001806"/>
    <w:rsid w:val="0000430B"/>
    <w:rsid w:val="00007B36"/>
    <w:rsid w:val="0001158A"/>
    <w:rsid w:val="00013DBA"/>
    <w:rsid w:val="000169A4"/>
    <w:rsid w:val="000203DD"/>
    <w:rsid w:val="0002053D"/>
    <w:rsid w:val="00033AFC"/>
    <w:rsid w:val="00037503"/>
    <w:rsid w:val="00040471"/>
    <w:rsid w:val="00040ADD"/>
    <w:rsid w:val="00041C8D"/>
    <w:rsid w:val="00051ECA"/>
    <w:rsid w:val="00053763"/>
    <w:rsid w:val="000675F7"/>
    <w:rsid w:val="00076C64"/>
    <w:rsid w:val="00082C9A"/>
    <w:rsid w:val="00084C82"/>
    <w:rsid w:val="0009131F"/>
    <w:rsid w:val="00097B5F"/>
    <w:rsid w:val="000A21F0"/>
    <w:rsid w:val="000A5F86"/>
    <w:rsid w:val="000B595D"/>
    <w:rsid w:val="000C57DE"/>
    <w:rsid w:val="000D2F86"/>
    <w:rsid w:val="000D35AF"/>
    <w:rsid w:val="000E0586"/>
    <w:rsid w:val="000E302A"/>
    <w:rsid w:val="000E3AA8"/>
    <w:rsid w:val="000F0D9F"/>
    <w:rsid w:val="000F46C2"/>
    <w:rsid w:val="00114916"/>
    <w:rsid w:val="00117C2E"/>
    <w:rsid w:val="00121B4A"/>
    <w:rsid w:val="00127255"/>
    <w:rsid w:val="00144E79"/>
    <w:rsid w:val="00146C34"/>
    <w:rsid w:val="00153371"/>
    <w:rsid w:val="00157EE8"/>
    <w:rsid w:val="00160368"/>
    <w:rsid w:val="0016469E"/>
    <w:rsid w:val="00164CE0"/>
    <w:rsid w:val="00172D51"/>
    <w:rsid w:val="00174776"/>
    <w:rsid w:val="00181A4F"/>
    <w:rsid w:val="00190909"/>
    <w:rsid w:val="001932AF"/>
    <w:rsid w:val="001A0062"/>
    <w:rsid w:val="001A32E2"/>
    <w:rsid w:val="001C28AC"/>
    <w:rsid w:val="001D4201"/>
    <w:rsid w:val="001D47D9"/>
    <w:rsid w:val="001D6D46"/>
    <w:rsid w:val="00205AAF"/>
    <w:rsid w:val="00226AE7"/>
    <w:rsid w:val="00231DF9"/>
    <w:rsid w:val="00235753"/>
    <w:rsid w:val="00235E32"/>
    <w:rsid w:val="002449E5"/>
    <w:rsid w:val="002500D3"/>
    <w:rsid w:val="00250E08"/>
    <w:rsid w:val="00252325"/>
    <w:rsid w:val="00252757"/>
    <w:rsid w:val="00253725"/>
    <w:rsid w:val="00256BEE"/>
    <w:rsid w:val="00257D04"/>
    <w:rsid w:val="002606DB"/>
    <w:rsid w:val="002857F3"/>
    <w:rsid w:val="0029265D"/>
    <w:rsid w:val="00296319"/>
    <w:rsid w:val="0029637A"/>
    <w:rsid w:val="002B2C58"/>
    <w:rsid w:val="002C084A"/>
    <w:rsid w:val="002C165E"/>
    <w:rsid w:val="002C5719"/>
    <w:rsid w:val="002D3157"/>
    <w:rsid w:val="002D4C6D"/>
    <w:rsid w:val="002D7AEE"/>
    <w:rsid w:val="002F1783"/>
    <w:rsid w:val="002F6870"/>
    <w:rsid w:val="00301E2E"/>
    <w:rsid w:val="003107C0"/>
    <w:rsid w:val="00311B0C"/>
    <w:rsid w:val="003130CC"/>
    <w:rsid w:val="00316E4C"/>
    <w:rsid w:val="00322420"/>
    <w:rsid w:val="00322EB6"/>
    <w:rsid w:val="003242A6"/>
    <w:rsid w:val="00324404"/>
    <w:rsid w:val="00336284"/>
    <w:rsid w:val="00341D2C"/>
    <w:rsid w:val="003464C7"/>
    <w:rsid w:val="003470C5"/>
    <w:rsid w:val="00351AC5"/>
    <w:rsid w:val="00354BBD"/>
    <w:rsid w:val="0036298C"/>
    <w:rsid w:val="00363107"/>
    <w:rsid w:val="00364768"/>
    <w:rsid w:val="00372755"/>
    <w:rsid w:val="00374BA4"/>
    <w:rsid w:val="00375ACB"/>
    <w:rsid w:val="00376C69"/>
    <w:rsid w:val="003818E5"/>
    <w:rsid w:val="003864A5"/>
    <w:rsid w:val="003A4051"/>
    <w:rsid w:val="003A515D"/>
    <w:rsid w:val="003B1F49"/>
    <w:rsid w:val="003B1FE9"/>
    <w:rsid w:val="003B56DC"/>
    <w:rsid w:val="003B6E56"/>
    <w:rsid w:val="003B719D"/>
    <w:rsid w:val="003C563D"/>
    <w:rsid w:val="003C7EDB"/>
    <w:rsid w:val="003D29D5"/>
    <w:rsid w:val="003D5074"/>
    <w:rsid w:val="003D53B9"/>
    <w:rsid w:val="003F167C"/>
    <w:rsid w:val="003F50AA"/>
    <w:rsid w:val="003F5CD7"/>
    <w:rsid w:val="00401BF4"/>
    <w:rsid w:val="004025FF"/>
    <w:rsid w:val="00404388"/>
    <w:rsid w:val="00416A1C"/>
    <w:rsid w:val="00423297"/>
    <w:rsid w:val="00437869"/>
    <w:rsid w:val="0044290D"/>
    <w:rsid w:val="00452584"/>
    <w:rsid w:val="00457C0C"/>
    <w:rsid w:val="00470F15"/>
    <w:rsid w:val="00472C36"/>
    <w:rsid w:val="00476E29"/>
    <w:rsid w:val="00481C2D"/>
    <w:rsid w:val="0048569F"/>
    <w:rsid w:val="00490C2B"/>
    <w:rsid w:val="004A3FD5"/>
    <w:rsid w:val="004B278F"/>
    <w:rsid w:val="004B4AD3"/>
    <w:rsid w:val="004B5202"/>
    <w:rsid w:val="004B5362"/>
    <w:rsid w:val="004D2A2F"/>
    <w:rsid w:val="004E0A59"/>
    <w:rsid w:val="004E1FAB"/>
    <w:rsid w:val="004F1313"/>
    <w:rsid w:val="004F2BE0"/>
    <w:rsid w:val="004F5654"/>
    <w:rsid w:val="00501214"/>
    <w:rsid w:val="005056B3"/>
    <w:rsid w:val="00506FE7"/>
    <w:rsid w:val="00507124"/>
    <w:rsid w:val="005141D3"/>
    <w:rsid w:val="0051503F"/>
    <w:rsid w:val="005238E0"/>
    <w:rsid w:val="0052504C"/>
    <w:rsid w:val="005277C7"/>
    <w:rsid w:val="00563922"/>
    <w:rsid w:val="00564A7A"/>
    <w:rsid w:val="00582142"/>
    <w:rsid w:val="00584E72"/>
    <w:rsid w:val="00585C7A"/>
    <w:rsid w:val="005877B5"/>
    <w:rsid w:val="00591CB1"/>
    <w:rsid w:val="00596012"/>
    <w:rsid w:val="005A416C"/>
    <w:rsid w:val="005A4B79"/>
    <w:rsid w:val="005A6E9D"/>
    <w:rsid w:val="005B2320"/>
    <w:rsid w:val="005B27B0"/>
    <w:rsid w:val="005B5C2B"/>
    <w:rsid w:val="005C4081"/>
    <w:rsid w:val="005D4020"/>
    <w:rsid w:val="005E6B4A"/>
    <w:rsid w:val="005F4042"/>
    <w:rsid w:val="00603F03"/>
    <w:rsid w:val="0060633D"/>
    <w:rsid w:val="0060703E"/>
    <w:rsid w:val="0062131D"/>
    <w:rsid w:val="006273B7"/>
    <w:rsid w:val="006323DC"/>
    <w:rsid w:val="00650FBE"/>
    <w:rsid w:val="00666CFA"/>
    <w:rsid w:val="00671AB0"/>
    <w:rsid w:val="006853C4"/>
    <w:rsid w:val="006858A6"/>
    <w:rsid w:val="006A5781"/>
    <w:rsid w:val="006C3FFF"/>
    <w:rsid w:val="006D3FC0"/>
    <w:rsid w:val="006D7C37"/>
    <w:rsid w:val="006E3ACB"/>
    <w:rsid w:val="006E440D"/>
    <w:rsid w:val="006F2B88"/>
    <w:rsid w:val="007033BD"/>
    <w:rsid w:val="00703BC3"/>
    <w:rsid w:val="00704AFE"/>
    <w:rsid w:val="00710641"/>
    <w:rsid w:val="007130AB"/>
    <w:rsid w:val="0071500D"/>
    <w:rsid w:val="00721F19"/>
    <w:rsid w:val="00727C5D"/>
    <w:rsid w:val="0073040F"/>
    <w:rsid w:val="0073235A"/>
    <w:rsid w:val="007335BE"/>
    <w:rsid w:val="00742520"/>
    <w:rsid w:val="00743B87"/>
    <w:rsid w:val="007559D7"/>
    <w:rsid w:val="00756C98"/>
    <w:rsid w:val="00761963"/>
    <w:rsid w:val="00766366"/>
    <w:rsid w:val="00770DF5"/>
    <w:rsid w:val="00773A18"/>
    <w:rsid w:val="007772CC"/>
    <w:rsid w:val="0078786A"/>
    <w:rsid w:val="00791474"/>
    <w:rsid w:val="00792480"/>
    <w:rsid w:val="007928D0"/>
    <w:rsid w:val="00795600"/>
    <w:rsid w:val="007A02FF"/>
    <w:rsid w:val="007A0DA6"/>
    <w:rsid w:val="007B0D44"/>
    <w:rsid w:val="007B2AC6"/>
    <w:rsid w:val="007B3134"/>
    <w:rsid w:val="007B4152"/>
    <w:rsid w:val="007B53B2"/>
    <w:rsid w:val="007D3808"/>
    <w:rsid w:val="007F3AA5"/>
    <w:rsid w:val="008020E9"/>
    <w:rsid w:val="00803F48"/>
    <w:rsid w:val="00810E7F"/>
    <w:rsid w:val="00810F47"/>
    <w:rsid w:val="00814FFA"/>
    <w:rsid w:val="00820B88"/>
    <w:rsid w:val="00821927"/>
    <w:rsid w:val="00822609"/>
    <w:rsid w:val="0082310C"/>
    <w:rsid w:val="00827BA1"/>
    <w:rsid w:val="00833F35"/>
    <w:rsid w:val="00840B37"/>
    <w:rsid w:val="008412FD"/>
    <w:rsid w:val="00852544"/>
    <w:rsid w:val="008559B9"/>
    <w:rsid w:val="00857B04"/>
    <w:rsid w:val="00861B79"/>
    <w:rsid w:val="00865995"/>
    <w:rsid w:val="00874A61"/>
    <w:rsid w:val="0088072A"/>
    <w:rsid w:val="00890BD8"/>
    <w:rsid w:val="008A0D20"/>
    <w:rsid w:val="008A251D"/>
    <w:rsid w:val="008B066C"/>
    <w:rsid w:val="008B400F"/>
    <w:rsid w:val="008C1774"/>
    <w:rsid w:val="008D0C55"/>
    <w:rsid w:val="008E5323"/>
    <w:rsid w:val="008E59B7"/>
    <w:rsid w:val="008E7532"/>
    <w:rsid w:val="008F1C1C"/>
    <w:rsid w:val="00905983"/>
    <w:rsid w:val="00906BB3"/>
    <w:rsid w:val="00910A4B"/>
    <w:rsid w:val="0091625F"/>
    <w:rsid w:val="009210E0"/>
    <w:rsid w:val="009252B0"/>
    <w:rsid w:val="009271C6"/>
    <w:rsid w:val="00927BF8"/>
    <w:rsid w:val="00930596"/>
    <w:rsid w:val="00956548"/>
    <w:rsid w:val="00956A34"/>
    <w:rsid w:val="00960278"/>
    <w:rsid w:val="009610FA"/>
    <w:rsid w:val="00962074"/>
    <w:rsid w:val="00965279"/>
    <w:rsid w:val="009665DD"/>
    <w:rsid w:val="00971DA1"/>
    <w:rsid w:val="0097289B"/>
    <w:rsid w:val="00981E4A"/>
    <w:rsid w:val="009855B0"/>
    <w:rsid w:val="009935E2"/>
    <w:rsid w:val="009A067C"/>
    <w:rsid w:val="009A1D66"/>
    <w:rsid w:val="009A7E45"/>
    <w:rsid w:val="009B1422"/>
    <w:rsid w:val="009B7D46"/>
    <w:rsid w:val="009C13D1"/>
    <w:rsid w:val="009D05DC"/>
    <w:rsid w:val="009D1DB8"/>
    <w:rsid w:val="009D2ACA"/>
    <w:rsid w:val="009E1F32"/>
    <w:rsid w:val="009F6884"/>
    <w:rsid w:val="00A00E30"/>
    <w:rsid w:val="00A06F78"/>
    <w:rsid w:val="00A14D93"/>
    <w:rsid w:val="00A1524F"/>
    <w:rsid w:val="00A22274"/>
    <w:rsid w:val="00A24437"/>
    <w:rsid w:val="00A3528A"/>
    <w:rsid w:val="00A40402"/>
    <w:rsid w:val="00A473C5"/>
    <w:rsid w:val="00A54904"/>
    <w:rsid w:val="00A55706"/>
    <w:rsid w:val="00A576EE"/>
    <w:rsid w:val="00A75208"/>
    <w:rsid w:val="00A76460"/>
    <w:rsid w:val="00A84C75"/>
    <w:rsid w:val="00A954BF"/>
    <w:rsid w:val="00A960AA"/>
    <w:rsid w:val="00A9672E"/>
    <w:rsid w:val="00A96DC8"/>
    <w:rsid w:val="00AA33AB"/>
    <w:rsid w:val="00AB316A"/>
    <w:rsid w:val="00AB4DFD"/>
    <w:rsid w:val="00AB58D7"/>
    <w:rsid w:val="00AB72FC"/>
    <w:rsid w:val="00AD0A0B"/>
    <w:rsid w:val="00AD19AE"/>
    <w:rsid w:val="00AD20C8"/>
    <w:rsid w:val="00AD4A63"/>
    <w:rsid w:val="00AE0386"/>
    <w:rsid w:val="00B03F93"/>
    <w:rsid w:val="00B250ED"/>
    <w:rsid w:val="00B264EB"/>
    <w:rsid w:val="00B31A5D"/>
    <w:rsid w:val="00B41ED5"/>
    <w:rsid w:val="00B4562C"/>
    <w:rsid w:val="00B47453"/>
    <w:rsid w:val="00B704AD"/>
    <w:rsid w:val="00B72AA6"/>
    <w:rsid w:val="00B81624"/>
    <w:rsid w:val="00B816F5"/>
    <w:rsid w:val="00B822AF"/>
    <w:rsid w:val="00B85C7F"/>
    <w:rsid w:val="00B863E9"/>
    <w:rsid w:val="00B945FE"/>
    <w:rsid w:val="00B94B48"/>
    <w:rsid w:val="00BA152B"/>
    <w:rsid w:val="00BA2AEB"/>
    <w:rsid w:val="00BA5B1D"/>
    <w:rsid w:val="00BA5EB0"/>
    <w:rsid w:val="00BB374B"/>
    <w:rsid w:val="00BB6061"/>
    <w:rsid w:val="00BC5A60"/>
    <w:rsid w:val="00BD1891"/>
    <w:rsid w:val="00BD5DAC"/>
    <w:rsid w:val="00BE138D"/>
    <w:rsid w:val="00C01F28"/>
    <w:rsid w:val="00C05859"/>
    <w:rsid w:val="00C106C5"/>
    <w:rsid w:val="00C112B2"/>
    <w:rsid w:val="00C17899"/>
    <w:rsid w:val="00C2298F"/>
    <w:rsid w:val="00C22A83"/>
    <w:rsid w:val="00C310C3"/>
    <w:rsid w:val="00C36D21"/>
    <w:rsid w:val="00C419E8"/>
    <w:rsid w:val="00C56CB2"/>
    <w:rsid w:val="00C604AB"/>
    <w:rsid w:val="00C63074"/>
    <w:rsid w:val="00C65E62"/>
    <w:rsid w:val="00C723FC"/>
    <w:rsid w:val="00C7303B"/>
    <w:rsid w:val="00C742A6"/>
    <w:rsid w:val="00C75994"/>
    <w:rsid w:val="00C75AA9"/>
    <w:rsid w:val="00C802B8"/>
    <w:rsid w:val="00C97BA7"/>
    <w:rsid w:val="00CA178C"/>
    <w:rsid w:val="00CA18D9"/>
    <w:rsid w:val="00CA6F0E"/>
    <w:rsid w:val="00CB3A36"/>
    <w:rsid w:val="00CB66BE"/>
    <w:rsid w:val="00CC7285"/>
    <w:rsid w:val="00CD25E2"/>
    <w:rsid w:val="00CE0F80"/>
    <w:rsid w:val="00CE70F9"/>
    <w:rsid w:val="00CE769E"/>
    <w:rsid w:val="00CF2126"/>
    <w:rsid w:val="00CF48B6"/>
    <w:rsid w:val="00CF4DF4"/>
    <w:rsid w:val="00CF52DD"/>
    <w:rsid w:val="00D12F5F"/>
    <w:rsid w:val="00D14065"/>
    <w:rsid w:val="00D1488A"/>
    <w:rsid w:val="00D472CE"/>
    <w:rsid w:val="00D475D9"/>
    <w:rsid w:val="00D4791D"/>
    <w:rsid w:val="00D50ED0"/>
    <w:rsid w:val="00D52E21"/>
    <w:rsid w:val="00D60D07"/>
    <w:rsid w:val="00D65D23"/>
    <w:rsid w:val="00D66765"/>
    <w:rsid w:val="00D87B0E"/>
    <w:rsid w:val="00D9043B"/>
    <w:rsid w:val="00D93181"/>
    <w:rsid w:val="00DA0756"/>
    <w:rsid w:val="00DA11F6"/>
    <w:rsid w:val="00DA4F26"/>
    <w:rsid w:val="00DA5534"/>
    <w:rsid w:val="00DB5825"/>
    <w:rsid w:val="00DB6035"/>
    <w:rsid w:val="00DB6759"/>
    <w:rsid w:val="00DC32FB"/>
    <w:rsid w:val="00DD32AD"/>
    <w:rsid w:val="00DD71F5"/>
    <w:rsid w:val="00DE108D"/>
    <w:rsid w:val="00DF16ED"/>
    <w:rsid w:val="00E0449F"/>
    <w:rsid w:val="00E07C22"/>
    <w:rsid w:val="00E12C3F"/>
    <w:rsid w:val="00E13452"/>
    <w:rsid w:val="00E246B3"/>
    <w:rsid w:val="00E42293"/>
    <w:rsid w:val="00E43A23"/>
    <w:rsid w:val="00E51E65"/>
    <w:rsid w:val="00E65314"/>
    <w:rsid w:val="00E66A69"/>
    <w:rsid w:val="00E675F4"/>
    <w:rsid w:val="00E67D5D"/>
    <w:rsid w:val="00E71C14"/>
    <w:rsid w:val="00E766D6"/>
    <w:rsid w:val="00E77727"/>
    <w:rsid w:val="00E80CD3"/>
    <w:rsid w:val="00E87448"/>
    <w:rsid w:val="00E95417"/>
    <w:rsid w:val="00E96135"/>
    <w:rsid w:val="00E972B2"/>
    <w:rsid w:val="00EA4BF5"/>
    <w:rsid w:val="00EA68AA"/>
    <w:rsid w:val="00EA790A"/>
    <w:rsid w:val="00EB086D"/>
    <w:rsid w:val="00EC3E5D"/>
    <w:rsid w:val="00EC75A9"/>
    <w:rsid w:val="00ED4D9F"/>
    <w:rsid w:val="00EE30D2"/>
    <w:rsid w:val="00EF1065"/>
    <w:rsid w:val="00EF7C7B"/>
    <w:rsid w:val="00EF7D7D"/>
    <w:rsid w:val="00F041B0"/>
    <w:rsid w:val="00F0441D"/>
    <w:rsid w:val="00F13519"/>
    <w:rsid w:val="00F165C0"/>
    <w:rsid w:val="00F36FBE"/>
    <w:rsid w:val="00F44F12"/>
    <w:rsid w:val="00F46B14"/>
    <w:rsid w:val="00F51FC6"/>
    <w:rsid w:val="00F55A42"/>
    <w:rsid w:val="00F60BED"/>
    <w:rsid w:val="00F720CD"/>
    <w:rsid w:val="00F744D8"/>
    <w:rsid w:val="00F75E7B"/>
    <w:rsid w:val="00F82B1C"/>
    <w:rsid w:val="00F8328A"/>
    <w:rsid w:val="00F90398"/>
    <w:rsid w:val="00F9092E"/>
    <w:rsid w:val="00F952F8"/>
    <w:rsid w:val="00F9598F"/>
    <w:rsid w:val="00FA4813"/>
    <w:rsid w:val="00FA760C"/>
    <w:rsid w:val="00FB1241"/>
    <w:rsid w:val="00FB5FB7"/>
    <w:rsid w:val="00FB76E7"/>
    <w:rsid w:val="00FB7AEF"/>
    <w:rsid w:val="00FC4C77"/>
    <w:rsid w:val="00FC5FCE"/>
    <w:rsid w:val="00FC7A79"/>
    <w:rsid w:val="00FD04B9"/>
    <w:rsid w:val="00FD0F17"/>
    <w:rsid w:val="00FD1551"/>
    <w:rsid w:val="00FD612C"/>
    <w:rsid w:val="00FE0DEC"/>
    <w:rsid w:val="00FE3133"/>
    <w:rsid w:val="00FE702A"/>
    <w:rsid w:val="00FF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C453C"/>
  <w15:docId w15:val="{F70BD12C-0ABB-4923-963E-BDD8AAAD1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8D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1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043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FB7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6E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A416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5A416C"/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5A416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uiPriority w:val="99"/>
    <w:semiHidden/>
    <w:unhideWhenUsed/>
    <w:rsid w:val="005A416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A416C"/>
    <w:rPr>
      <w:rFonts w:ascii="Calibri" w:eastAsia="Times New Roman" w:hAnsi="Calibri" w:cs="Times New Roman"/>
      <w:sz w:val="22"/>
      <w:szCs w:val="22"/>
    </w:rPr>
  </w:style>
  <w:style w:type="paragraph" w:styleId="a8">
    <w:name w:val="No Spacing"/>
    <w:uiPriority w:val="1"/>
    <w:qFormat/>
    <w:rsid w:val="005A416C"/>
    <w:rPr>
      <w:sz w:val="22"/>
      <w:szCs w:val="22"/>
    </w:rPr>
  </w:style>
  <w:style w:type="paragraph" w:customStyle="1" w:styleId="ConsPlusCell">
    <w:name w:val="ConsPlusCell"/>
    <w:uiPriority w:val="99"/>
    <w:rsid w:val="00D87B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D3F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Hyperlink"/>
    <w:basedOn w:val="a0"/>
    <w:uiPriority w:val="99"/>
    <w:unhideWhenUsed/>
    <w:rsid w:val="00BA152B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sid w:val="0096027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6027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60278"/>
  </w:style>
  <w:style w:type="paragraph" w:styleId="ad">
    <w:name w:val="annotation subject"/>
    <w:basedOn w:val="ab"/>
    <w:next w:val="ab"/>
    <w:link w:val="ae"/>
    <w:uiPriority w:val="99"/>
    <w:semiHidden/>
    <w:unhideWhenUsed/>
    <w:rsid w:val="0096027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602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A1EECC3887561EF341B4650382AFB60E2129E0000E59E2C6A47F28323KExF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2EE74-8094-4AA5-8E0E-D683D292F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Links>
    <vt:vector size="6" baseType="variant">
      <vt:variant>
        <vt:i4>2359354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consultantplus://offline/ref=CEFD768E54BDAE66E8A6F0F30933BEE49EACCE34464521A5250BD3AD05710F90C0A582B21D40E27161F9D6O2L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cp:lastModifiedBy>Грицюк Марина Геннадьевна</cp:lastModifiedBy>
  <cp:revision>4</cp:revision>
  <cp:lastPrinted>2018-07-17T05:52:00Z</cp:lastPrinted>
  <dcterms:created xsi:type="dcterms:W3CDTF">2018-07-17T05:26:00Z</dcterms:created>
  <dcterms:modified xsi:type="dcterms:W3CDTF">2018-08-02T03:18:00Z</dcterms:modified>
</cp:coreProperties>
</file>